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3" w:right="371" w:hanging="3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  <w:t>南昌师范学院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</w:rPr>
        <w:t>2023年博士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</w:rPr>
        <w:t>招聘报名表</w:t>
      </w:r>
    </w:p>
    <w:tbl>
      <w:tblPr>
        <w:tblStyle w:val="7"/>
        <w:tblW w:w="94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3"/>
        <w:gridCol w:w="645"/>
        <w:gridCol w:w="812"/>
        <w:gridCol w:w="399"/>
        <w:gridCol w:w="1039"/>
        <w:gridCol w:w="142"/>
        <w:gridCol w:w="104"/>
        <w:gridCol w:w="201"/>
        <w:gridCol w:w="498"/>
        <w:gridCol w:w="494"/>
        <w:gridCol w:w="208"/>
        <w:gridCol w:w="249"/>
        <w:gridCol w:w="28"/>
        <w:gridCol w:w="100"/>
        <w:gridCol w:w="397"/>
        <w:gridCol w:w="287"/>
        <w:gridCol w:w="231"/>
        <w:gridCol w:w="217"/>
        <w:gridCol w:w="171"/>
        <w:gridCol w:w="618"/>
        <w:gridCol w:w="232"/>
        <w:gridCol w:w="170"/>
        <w:gridCol w:w="309"/>
        <w:gridCol w:w="1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姓    名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性    别</w:t>
            </w: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6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近期1寸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免冠相片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籍    贯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婚    否</w:t>
            </w:r>
          </w:p>
        </w:tc>
        <w:tc>
          <w:tcPr>
            <w:tcW w:w="163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专    业</w:t>
            </w:r>
          </w:p>
        </w:tc>
        <w:tc>
          <w:tcPr>
            <w:tcW w:w="163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第一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23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最高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2908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应聘岗位</w:t>
            </w:r>
          </w:p>
        </w:tc>
        <w:tc>
          <w:tcPr>
            <w:tcW w:w="36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323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3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专业技术职称</w:t>
            </w:r>
          </w:p>
        </w:tc>
        <w:tc>
          <w:tcPr>
            <w:tcW w:w="2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职业资格</w:t>
            </w:r>
          </w:p>
        </w:tc>
        <w:tc>
          <w:tcPr>
            <w:tcW w:w="23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外语水平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来   源</w:t>
            </w:r>
          </w:p>
        </w:tc>
        <w:tc>
          <w:tcPr>
            <w:tcW w:w="819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241" w:hanging="240" w:hangingChars="1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□应届毕业生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□往届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毕业生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公务员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□事业编制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>引荐人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241" w:hanging="240" w:hangingChars="1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241" w:hanging="240" w:hangingChars="10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>所在单位</w:t>
            </w:r>
          </w:p>
        </w:tc>
        <w:tc>
          <w:tcPr>
            <w:tcW w:w="3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241" w:hanging="240" w:hangingChars="1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家庭主要成员情况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配偶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1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194" w:leftChars="-95" w:right="-195" w:rightChars="-93" w:hanging="5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毕业学校</w:t>
            </w:r>
          </w:p>
        </w:tc>
        <w:tc>
          <w:tcPr>
            <w:tcW w:w="268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</w:p>
        </w:tc>
        <w:tc>
          <w:tcPr>
            <w:tcW w:w="129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00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4984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博士研究生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硕士研究生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>在职研究生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大学本科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自考/函授本科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>大专</w:t>
            </w:r>
          </w:p>
        </w:tc>
        <w:tc>
          <w:tcPr>
            <w:tcW w:w="7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3978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0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0" w:leftChars="-57" w:right="-115" w:rightChars="-55" w:hanging="120" w:hangingChars="5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职务</w:t>
            </w:r>
          </w:p>
        </w:tc>
        <w:tc>
          <w:tcPr>
            <w:tcW w:w="200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子女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关系</w:t>
            </w:r>
          </w:p>
        </w:tc>
        <w:tc>
          <w:tcPr>
            <w:tcW w:w="14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2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430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工作单位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或就读阶段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4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430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4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430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学习简历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 xml:space="preserve"> （填写高等教育阶段）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学历层次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1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院校名称</w:t>
            </w:r>
          </w:p>
        </w:tc>
        <w:tc>
          <w:tcPr>
            <w:tcW w:w="22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82" w:rightChars="-39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exact"/>
              <w:ind w:left="0" w:leftChars="-95" w:right="-82" w:rightChars="-39" w:hanging="199" w:hangingChars="95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  <w:t>（按毕业证全称填写）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工作简历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社会实践、实习、兼职等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不需填写）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3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所在单位名称</w:t>
            </w: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单位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类别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  <w:t>（公务员、事业单位、企业、其他）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岗位及职务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9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9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主要科研成果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论   文</w:t>
            </w: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论文名称</w:t>
            </w: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刊物名称及出版时间、期数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期刊级别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著作及教材</w:t>
            </w: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著作及教材名称</w:t>
            </w: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出版单位、项目编号、时间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本人编写字数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课题</w:t>
            </w: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课题名称</w:t>
            </w: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项目来源和级别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结题时间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right="113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16"/>
                <w:szCs w:val="16"/>
              </w:rPr>
              <w:t>其他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16"/>
                <w:szCs w:val="16"/>
                <w:lang w:eastAsia="zh-CN"/>
              </w:rPr>
              <w:t>成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16"/>
                <w:szCs w:val="16"/>
              </w:rPr>
              <w:t>果</w:t>
            </w: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441" w:type="dxa"/>
            <w:gridSpan w:val="25"/>
            <w:vAlign w:val="center"/>
          </w:tcPr>
          <w:p>
            <w:pPr>
              <w:spacing w:line="300" w:lineRule="exact"/>
              <w:ind w:left="105" w:leftChars="50" w:firstLine="44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备注：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请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应聘人员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报名时提供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本登记表上所填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信息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的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相关证明材料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扫描件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作为附件材料，并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在入校资格审查时提供原件。</w:t>
            </w:r>
          </w:p>
        </w:tc>
      </w:tr>
    </w:tbl>
    <w:p>
      <w:pPr>
        <w:spacing w:line="400" w:lineRule="exact"/>
        <w:rPr>
          <w:rFonts w:ascii="宋体" w:hAnsi="宋体"/>
          <w:b/>
          <w:bCs/>
          <w:color w:val="000000" w:themeColor="text1"/>
          <w:sz w:val="24"/>
          <w:szCs w:val="24"/>
        </w:rPr>
      </w:pPr>
      <w:r>
        <w:rPr>
          <w:rFonts w:ascii="宋体" w:hAnsi="宋体"/>
          <w:b/>
          <w:bCs/>
          <w:color w:val="000000" w:themeColor="text1"/>
          <w:sz w:val="24"/>
          <w:szCs w:val="24"/>
        </w:rPr>
        <w:t>本人承诺上述所填写的内容真实可信。</w:t>
      </w:r>
      <w:r>
        <w:rPr>
          <w:rFonts w:hint="eastAsia" w:ascii="宋体" w:hAnsi="宋体"/>
          <w:color w:val="000000" w:themeColor="text1"/>
          <w:sz w:val="24"/>
          <w:szCs w:val="24"/>
        </w:rPr>
        <w:t xml:space="preserve">          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b/>
          <w:bCs/>
          <w:color w:val="000000" w:themeColor="text1"/>
          <w:sz w:val="24"/>
          <w:szCs w:val="24"/>
        </w:rPr>
        <w:t xml:space="preserve">应聘人员签名：                    </w:t>
      </w:r>
    </w:p>
    <w:p>
      <w:pPr>
        <w:spacing w:line="400" w:lineRule="exact"/>
        <w:rPr>
          <w:rFonts w:ascii="宋体" w:hAnsi="宋体"/>
          <w:b/>
          <w:bCs/>
          <w:color w:val="000000" w:themeColor="text1"/>
          <w:sz w:val="24"/>
          <w:szCs w:val="24"/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>
        <w:rPr>
          <w:rFonts w:ascii="宋体" w:hAnsi="宋体"/>
          <w:b/>
          <w:bCs/>
          <w:color w:val="000000" w:themeColor="text1"/>
          <w:sz w:val="24"/>
          <w:szCs w:val="24"/>
        </w:rPr>
        <w:t xml:space="preserve">年    月    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</w:rPr>
        <w:t>日</w:t>
      </w:r>
    </w:p>
    <w:p/>
    <w:sectPr>
      <w:headerReference r:id="rId3" w:type="default"/>
      <w:footerReference r:id="rId4" w:type="default"/>
      <w:pgSz w:w="11906" w:h="16838"/>
      <w:pgMar w:top="1020" w:right="1800" w:bottom="1020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</w:p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left"/>
    </w:pPr>
    <w:r>
      <w:rPr>
        <w:rFonts w:hint="eastAsia"/>
      </w:rPr>
      <w:drawing>
        <wp:inline distT="0" distB="0" distL="114300" distR="114300">
          <wp:extent cx="1077595" cy="241300"/>
          <wp:effectExtent l="0" t="0" r="8255" b="6350"/>
          <wp:docPr id="3" name="图片 3" descr="南昌师范学院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南昌师范学院logo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7595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iMDVmYTk5MTM3NGM1NjQ3Y2I3NmU1NTFmYjU5YjQifQ=="/>
  </w:docVars>
  <w:rsids>
    <w:rsidRoot w:val="51F70B5E"/>
    <w:rsid w:val="00226516"/>
    <w:rsid w:val="00467959"/>
    <w:rsid w:val="00562C3D"/>
    <w:rsid w:val="006D4DEB"/>
    <w:rsid w:val="008547BF"/>
    <w:rsid w:val="008B1004"/>
    <w:rsid w:val="00AC0E8B"/>
    <w:rsid w:val="00D51E26"/>
    <w:rsid w:val="00D77631"/>
    <w:rsid w:val="00E80A37"/>
    <w:rsid w:val="00FA1588"/>
    <w:rsid w:val="00FF7EBE"/>
    <w:rsid w:val="09556617"/>
    <w:rsid w:val="20931B86"/>
    <w:rsid w:val="2AF43541"/>
    <w:rsid w:val="41B93215"/>
    <w:rsid w:val="51F70B5E"/>
    <w:rsid w:val="61DB06A9"/>
    <w:rsid w:val="6665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批注框文本 Char"/>
    <w:basedOn w:val="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819</Characters>
  <Lines>6</Lines>
  <Paragraphs>1</Paragraphs>
  <TotalTime>6</TotalTime>
  <ScaleCrop>false</ScaleCrop>
  <LinksUpToDate>false</LinksUpToDate>
  <CharactersWithSpaces>961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2018-05-10T03:40:00Z</dcterms:created>
  <dc:creator>杨晞</dc:creator>
  <cp:lastModifiedBy>徐知之</cp:lastModifiedBy>
  <dcterms:modified xsi:type="dcterms:W3CDTF">2023-02-15T02:08:19Z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2615CD31A5D44B73B62A11F97049DA39</vt:lpwstr>
  </property>
</Properties>
</file>